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2AEF1C2A" w:rsidR="004E70A6" w:rsidRPr="00CE4F7B" w:rsidRDefault="003871EF" w:rsidP="00C553F1">
            <w:pPr>
              <w:rPr>
                <w:rFonts w:ascii="Trebuchet MS" w:hAnsi="Trebuchet MS"/>
                <w:b/>
              </w:rPr>
            </w:pPr>
            <w:r>
              <w:rPr>
                <w:rFonts w:ascii="Trebuchet MS" w:hAnsi="Trebuchet MS"/>
                <w:b/>
              </w:rPr>
              <w:t>1099</w:t>
            </w:r>
            <w:r w:rsidR="00E1188F">
              <w:rPr>
                <w:rFonts w:ascii="Trebuchet MS" w:hAnsi="Trebuchet MS"/>
                <w:b/>
              </w:rPr>
              <w:t>DOR</w:t>
            </w:r>
          </w:p>
        </w:tc>
      </w:tr>
      <w:tr w:rsidR="00082AF2" w:rsidRPr="00083AC1" w14:paraId="6EA2A6BB" w14:textId="77777777" w:rsidTr="009A533B">
        <w:trPr>
          <w:trHeight w:val="510"/>
        </w:trPr>
        <w:tc>
          <w:tcPr>
            <w:tcW w:w="2802" w:type="dxa"/>
          </w:tcPr>
          <w:p w14:paraId="3998D23D" w14:textId="45D74A79" w:rsidR="00626C8B" w:rsidRPr="00626C8B" w:rsidRDefault="00082AF2" w:rsidP="00C553F1">
            <w:pPr>
              <w:rPr>
                <w:rFonts w:ascii="Trebuchet MS" w:hAnsi="Trebuchet MS"/>
                <w:b/>
              </w:rPr>
            </w:pPr>
            <w:r>
              <w:rPr>
                <w:rFonts w:ascii="Trebuchet MS" w:hAnsi="Trebuchet MS"/>
                <w:b/>
              </w:rPr>
              <w:t>Initial Wording for Indeed &amp; Website:</w:t>
            </w:r>
          </w:p>
        </w:tc>
        <w:tc>
          <w:tcPr>
            <w:tcW w:w="6934" w:type="dxa"/>
            <w:gridSpan w:val="9"/>
          </w:tcPr>
          <w:p w14:paraId="357F3426" w14:textId="7469385A" w:rsidR="00626C8B" w:rsidRPr="00626C8B" w:rsidRDefault="00626C8B" w:rsidP="00626C8B">
            <w:pPr>
              <w:rPr>
                <w:rFonts w:ascii="Trebuchet MS" w:hAnsi="Trebuchet MS"/>
                <w:bCs/>
                <w:sz w:val="22"/>
                <w:szCs w:val="22"/>
              </w:rPr>
            </w:pPr>
            <w:r w:rsidRPr="00626C8B">
              <w:rPr>
                <w:rFonts w:ascii="Trebuchet MS" w:hAnsi="Trebuchet MS"/>
                <w:bCs/>
                <w:sz w:val="22"/>
                <w:szCs w:val="22"/>
              </w:rPr>
              <w:t xml:space="preserve">We're looking to add </w:t>
            </w:r>
            <w:r>
              <w:rPr>
                <w:rFonts w:ascii="Trebuchet MS" w:hAnsi="Trebuchet MS"/>
                <w:bCs/>
                <w:sz w:val="22"/>
                <w:szCs w:val="22"/>
              </w:rPr>
              <w:t xml:space="preserve">two Day Opportunities Support Workers </w:t>
            </w:r>
            <w:r w:rsidRPr="00626C8B">
              <w:rPr>
                <w:rFonts w:ascii="Trebuchet MS" w:hAnsi="Trebuchet MS"/>
                <w:bCs/>
                <w:sz w:val="22"/>
                <w:szCs w:val="22"/>
              </w:rPr>
              <w:t xml:space="preserve">to our dedicated </w:t>
            </w:r>
            <w:r>
              <w:rPr>
                <w:rFonts w:ascii="Trebuchet MS" w:hAnsi="Trebuchet MS"/>
                <w:bCs/>
                <w:sz w:val="22"/>
                <w:szCs w:val="22"/>
              </w:rPr>
              <w:t xml:space="preserve">adult </w:t>
            </w:r>
            <w:r w:rsidRPr="00626C8B">
              <w:rPr>
                <w:rFonts w:ascii="Trebuchet MS" w:hAnsi="Trebuchet MS"/>
                <w:bCs/>
                <w:sz w:val="22"/>
                <w:szCs w:val="22"/>
              </w:rPr>
              <w:t>social care team based at our location in Dorchester town centre. Th</w:t>
            </w:r>
            <w:r>
              <w:rPr>
                <w:rFonts w:ascii="Trebuchet MS" w:hAnsi="Trebuchet MS"/>
                <w:bCs/>
                <w:sz w:val="22"/>
                <w:szCs w:val="22"/>
              </w:rPr>
              <w:t>ese</w:t>
            </w:r>
            <w:r w:rsidRPr="00626C8B">
              <w:rPr>
                <w:rFonts w:ascii="Trebuchet MS" w:hAnsi="Trebuchet MS"/>
                <w:bCs/>
                <w:sz w:val="22"/>
                <w:szCs w:val="22"/>
              </w:rPr>
              <w:t xml:space="preserve"> individual</w:t>
            </w:r>
            <w:r>
              <w:rPr>
                <w:rFonts w:ascii="Trebuchet MS" w:hAnsi="Trebuchet MS"/>
                <w:bCs/>
                <w:sz w:val="22"/>
                <w:szCs w:val="22"/>
              </w:rPr>
              <w:t>s</w:t>
            </w:r>
            <w:r w:rsidRPr="00626C8B">
              <w:rPr>
                <w:rFonts w:ascii="Trebuchet MS" w:hAnsi="Trebuchet MS"/>
                <w:bCs/>
                <w:sz w:val="22"/>
                <w:szCs w:val="22"/>
              </w:rPr>
              <w:t xml:space="preserve"> will be integral in the support and guidance of our service users as they spend time with EMA.</w:t>
            </w:r>
          </w:p>
          <w:p w14:paraId="6C006441" w14:textId="77777777" w:rsidR="00626C8B" w:rsidRPr="00626C8B" w:rsidRDefault="00626C8B" w:rsidP="00626C8B">
            <w:pPr>
              <w:rPr>
                <w:rFonts w:ascii="Trebuchet MS" w:hAnsi="Trebuchet MS"/>
                <w:bCs/>
                <w:sz w:val="22"/>
                <w:szCs w:val="22"/>
              </w:rPr>
            </w:pPr>
          </w:p>
          <w:p w14:paraId="6612F245" w14:textId="21AB801F" w:rsidR="00626C8B" w:rsidRPr="00626C8B" w:rsidRDefault="00626C8B" w:rsidP="00626C8B">
            <w:pPr>
              <w:rPr>
                <w:rFonts w:ascii="Trebuchet MS" w:hAnsi="Trebuchet MS"/>
                <w:bCs/>
                <w:sz w:val="22"/>
                <w:szCs w:val="22"/>
              </w:rPr>
            </w:pPr>
            <w:r w:rsidRPr="00626C8B">
              <w:rPr>
                <w:rFonts w:ascii="Trebuchet MS" w:hAnsi="Trebuchet MS"/>
                <w:bCs/>
                <w:sz w:val="22"/>
                <w:szCs w:val="22"/>
              </w:rPr>
              <w:t xml:space="preserve">Our service is designed to empower individuals, </w:t>
            </w:r>
            <w:r>
              <w:rPr>
                <w:rFonts w:ascii="Trebuchet MS" w:hAnsi="Trebuchet MS"/>
                <w:bCs/>
                <w:sz w:val="22"/>
                <w:szCs w:val="22"/>
              </w:rPr>
              <w:t xml:space="preserve">promote </w:t>
            </w:r>
            <w:r w:rsidRPr="00626C8B">
              <w:rPr>
                <w:rFonts w:ascii="Trebuchet MS" w:hAnsi="Trebuchet MS"/>
                <w:bCs/>
                <w:sz w:val="22"/>
                <w:szCs w:val="22"/>
              </w:rPr>
              <w:t>independence, and provide a welcoming, inclusive environment where everyone can thrive</w:t>
            </w:r>
            <w:r>
              <w:rPr>
                <w:rFonts w:ascii="Trebuchet MS" w:hAnsi="Trebuchet MS"/>
                <w:bCs/>
                <w:sz w:val="22"/>
                <w:szCs w:val="22"/>
              </w:rPr>
              <w:t>, led by their choices</w:t>
            </w:r>
            <w:r w:rsidRPr="00626C8B">
              <w:rPr>
                <w:rFonts w:ascii="Trebuchet MS" w:hAnsi="Trebuchet MS"/>
                <w:bCs/>
                <w:sz w:val="22"/>
                <w:szCs w:val="22"/>
              </w:rPr>
              <w:t>. Whether it’s developing new skills, engaging with the local community, or simply finding a supportive and welcoming environment, we’re here to make a difference.</w:t>
            </w:r>
          </w:p>
          <w:p w14:paraId="493AF751" w14:textId="77777777" w:rsidR="00626C8B" w:rsidRPr="00626C8B" w:rsidRDefault="00626C8B" w:rsidP="00626C8B">
            <w:pPr>
              <w:rPr>
                <w:rFonts w:ascii="Trebuchet MS" w:hAnsi="Trebuchet MS"/>
                <w:bCs/>
                <w:sz w:val="22"/>
                <w:szCs w:val="22"/>
              </w:rPr>
            </w:pPr>
          </w:p>
          <w:p w14:paraId="762EC2FA" w14:textId="77777777" w:rsidR="00626C8B" w:rsidRPr="00626C8B" w:rsidRDefault="00626C8B" w:rsidP="00626C8B">
            <w:pPr>
              <w:rPr>
                <w:rFonts w:ascii="Trebuchet MS" w:hAnsi="Trebuchet MS"/>
                <w:bCs/>
                <w:sz w:val="22"/>
                <w:szCs w:val="22"/>
              </w:rPr>
            </w:pPr>
            <w:r w:rsidRPr="00626C8B">
              <w:rPr>
                <w:rFonts w:ascii="Trebuchet MS" w:hAnsi="Trebuchet MS"/>
                <w:bCs/>
                <w:sz w:val="22"/>
                <w:szCs w:val="22"/>
              </w:rPr>
              <w:t>If you’re looking for a rewarding career where you can empower others and be part of something meaningful, we’d love to hear from you! Our friendly team is growing, and we're excited to find new people to help us, and our service users on their journey.</w:t>
            </w:r>
          </w:p>
          <w:p w14:paraId="7AFAE7E1" w14:textId="77777777" w:rsidR="00626C8B" w:rsidRPr="00626C8B" w:rsidRDefault="00626C8B" w:rsidP="00626C8B">
            <w:pPr>
              <w:rPr>
                <w:rFonts w:ascii="Trebuchet MS" w:hAnsi="Trebuchet MS"/>
                <w:bCs/>
                <w:sz w:val="22"/>
                <w:szCs w:val="22"/>
              </w:rPr>
            </w:pPr>
          </w:p>
          <w:p w14:paraId="069E94B5" w14:textId="12A033AA" w:rsidR="00626C8B" w:rsidRPr="00626C8B" w:rsidRDefault="00626C8B" w:rsidP="00626C8B">
            <w:pPr>
              <w:rPr>
                <w:rFonts w:ascii="Trebuchet MS" w:hAnsi="Trebuchet MS"/>
                <w:bCs/>
                <w:sz w:val="22"/>
                <w:szCs w:val="22"/>
              </w:rPr>
            </w:pPr>
            <w:r>
              <w:rPr>
                <w:rFonts w:ascii="Trebuchet MS" w:hAnsi="Trebuchet MS"/>
                <w:bCs/>
                <w:sz w:val="22"/>
                <w:szCs w:val="22"/>
              </w:rPr>
              <w:t xml:space="preserve">Previous experience working with adults or young people with SEND is desirable, though not essential, and </w:t>
            </w:r>
            <w:r w:rsidRPr="00626C8B">
              <w:rPr>
                <w:rFonts w:ascii="Trebuchet MS" w:hAnsi="Trebuchet MS"/>
                <w:bCs/>
                <w:sz w:val="22"/>
                <w:szCs w:val="22"/>
              </w:rPr>
              <w:t>full training is provided.</w:t>
            </w:r>
          </w:p>
          <w:p w14:paraId="0CBBA1DF" w14:textId="77777777" w:rsidR="00626C8B" w:rsidRPr="00626C8B" w:rsidRDefault="00626C8B" w:rsidP="00626C8B">
            <w:pPr>
              <w:rPr>
                <w:rFonts w:ascii="Trebuchet MS" w:hAnsi="Trebuchet MS"/>
                <w:bCs/>
                <w:sz w:val="22"/>
                <w:szCs w:val="22"/>
              </w:rPr>
            </w:pPr>
          </w:p>
          <w:p w14:paraId="70941BC8" w14:textId="26EAB655" w:rsidR="00082AF2" w:rsidRPr="00626C8B" w:rsidRDefault="00626C8B" w:rsidP="00626C8B">
            <w:pPr>
              <w:rPr>
                <w:rFonts w:ascii="Trebuchet MS" w:hAnsi="Trebuchet MS"/>
                <w:bCs/>
                <w:sz w:val="22"/>
                <w:szCs w:val="22"/>
              </w:rPr>
            </w:pPr>
            <w:r w:rsidRPr="00626C8B">
              <w:rPr>
                <w:rFonts w:ascii="Trebuchet MS" w:hAnsi="Trebuchet MS"/>
                <w:bCs/>
                <w:sz w:val="22"/>
                <w:szCs w:val="22"/>
              </w:rPr>
              <w:t>Please read the full job advert, job description, and person specification before applying.</w:t>
            </w:r>
          </w:p>
          <w:p w14:paraId="68394AD9" w14:textId="77777777" w:rsidR="00082AF2" w:rsidRPr="00626C8B" w:rsidRDefault="00082AF2" w:rsidP="00C553F1">
            <w:pPr>
              <w:rPr>
                <w:rFonts w:ascii="Trebuchet MS" w:hAnsi="Trebuchet MS"/>
                <w:bCs/>
                <w:sz w:val="22"/>
                <w:szCs w:val="22"/>
              </w:rPr>
            </w:pPr>
          </w:p>
          <w:p w14:paraId="36C6406F" w14:textId="77777777" w:rsidR="00082AF2" w:rsidRPr="00626C8B" w:rsidRDefault="00082AF2" w:rsidP="00C553F1">
            <w:pPr>
              <w:rPr>
                <w:rFonts w:ascii="Trebuchet MS" w:hAnsi="Trebuchet MS"/>
                <w:bCs/>
                <w:sz w:val="22"/>
                <w:szCs w:val="22"/>
              </w:rPr>
            </w:pP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29C8120E" w:rsidR="00C902FC" w:rsidRPr="00CE4F7B" w:rsidRDefault="00052022" w:rsidP="00C553F1">
            <w:pPr>
              <w:rPr>
                <w:rFonts w:ascii="Trebuchet MS" w:hAnsi="Trebuchet MS"/>
                <w:b/>
              </w:rPr>
            </w:pPr>
            <w:r>
              <w:rPr>
                <w:rFonts w:ascii="Trebuchet MS" w:hAnsi="Trebuchet MS"/>
                <w:b/>
              </w:rPr>
              <w:t xml:space="preserve">Day Opportunities </w:t>
            </w:r>
            <w:r w:rsidR="005648AF">
              <w:rPr>
                <w:rFonts w:ascii="Trebuchet MS" w:hAnsi="Trebuchet MS"/>
                <w:b/>
              </w:rPr>
              <w:t>S</w:t>
            </w:r>
            <w:r>
              <w:rPr>
                <w:rFonts w:ascii="Trebuchet MS" w:hAnsi="Trebuchet MS"/>
                <w:b/>
              </w:rPr>
              <w:t xml:space="preserve">upport worker </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4B5D162" w:rsidR="00C902FC" w:rsidRPr="00CE4F7B" w:rsidRDefault="00052022" w:rsidP="00C553F1">
            <w:pPr>
              <w:rPr>
                <w:rFonts w:ascii="Trebuchet MS" w:hAnsi="Trebuchet MS"/>
                <w:b/>
              </w:rPr>
            </w:pPr>
            <w:r>
              <w:rPr>
                <w:rFonts w:ascii="Trebuchet MS" w:hAnsi="Trebuchet MS"/>
                <w:b/>
              </w:rPr>
              <w:t xml:space="preserve">ASC </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7F1D67C5" w:rsidR="00C902FC" w:rsidRPr="00CE4F7B" w:rsidRDefault="00123EEC" w:rsidP="00C553F1">
            <w:pPr>
              <w:rPr>
                <w:rFonts w:ascii="Trebuchet MS" w:hAnsi="Trebuchet MS"/>
                <w:b/>
              </w:rPr>
            </w:pPr>
            <w:r>
              <w:rPr>
                <w:rFonts w:ascii="Trebuchet MS" w:hAnsi="Trebuchet MS"/>
                <w:b/>
              </w:rPr>
              <w:t>Dorchester</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0E31B9BA" w:rsidR="00C902FC" w:rsidRPr="00CE4F7B" w:rsidRDefault="00123EEC" w:rsidP="00C553F1">
            <w:pPr>
              <w:rPr>
                <w:rFonts w:ascii="Trebuchet MS" w:hAnsi="Trebuchet MS"/>
                <w:b/>
              </w:rPr>
            </w:pPr>
            <w:r>
              <w:rPr>
                <w:rFonts w:ascii="Trebuchet MS" w:hAnsi="Trebuchet MS"/>
                <w:b/>
              </w:rPr>
              <w:t>Kirstie Telfer/Anthony Morris</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69EDEE87" w14:textId="79BC74B1" w:rsidR="00C902FC" w:rsidRDefault="00123EEC" w:rsidP="00C902FC">
            <w:pPr>
              <w:numPr>
                <w:ilvl w:val="0"/>
                <w:numId w:val="5"/>
              </w:numPr>
              <w:rPr>
                <w:rFonts w:ascii="Calibri" w:hAnsi="Calibri" w:cs="Calibri"/>
                <w:lang w:eastAsia="en-GB"/>
              </w:rPr>
            </w:pPr>
            <w:r>
              <w:rPr>
                <w:rFonts w:ascii="Calibri" w:hAnsi="Calibri" w:cs="Calibri"/>
                <w:lang w:eastAsia="en-GB"/>
              </w:rPr>
              <w:t>3 Days Per Week - £13,879.32</w:t>
            </w:r>
          </w:p>
          <w:p w14:paraId="67E4B1B1" w14:textId="77777777" w:rsidR="00C902FC" w:rsidRPr="00CF64A9" w:rsidRDefault="00C902FC" w:rsidP="00C902FC">
            <w:pPr>
              <w:numPr>
                <w:ilvl w:val="0"/>
                <w:numId w:val="5"/>
              </w:numPr>
              <w:rPr>
                <w:rFonts w:ascii="Calibri" w:hAnsi="Calibri" w:cs="Calibri"/>
                <w:lang w:eastAsia="en-GB"/>
              </w:rPr>
            </w:pPr>
            <w:r w:rsidRPr="00CF64A9">
              <w:rPr>
                <w:rFonts w:ascii="Calibri" w:hAnsi="Calibri" w:cs="Calibri"/>
                <w:lang w:eastAsia="en-GB"/>
              </w:rPr>
              <w:t>32 days annual holiday (inclusive of Bank Holidays) – pro-rata for part-time staff</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100FA2A0" w14:textId="77777777" w:rsidR="00123EEC" w:rsidRDefault="00123EEC" w:rsidP="00C553F1">
            <w:pPr>
              <w:rPr>
                <w:rFonts w:ascii="Trebuchet MS" w:hAnsi="Trebuchet MS"/>
                <w:bCs/>
              </w:rPr>
            </w:pPr>
            <w:r>
              <w:rPr>
                <w:rFonts w:ascii="Trebuchet MS" w:hAnsi="Trebuchet MS"/>
                <w:bCs/>
              </w:rPr>
              <w:t>Monday, Wednesday &amp; Friday</w:t>
            </w:r>
          </w:p>
          <w:p w14:paraId="121C4381" w14:textId="77777777" w:rsidR="00123EEC" w:rsidRDefault="00123EEC" w:rsidP="00C553F1">
            <w:pPr>
              <w:rPr>
                <w:rFonts w:ascii="Trebuchet MS" w:hAnsi="Trebuchet MS"/>
                <w:bCs/>
              </w:rPr>
            </w:pPr>
            <w:r>
              <w:rPr>
                <w:rFonts w:ascii="Trebuchet MS" w:hAnsi="Trebuchet MS"/>
                <w:bCs/>
              </w:rPr>
              <w:t>09:30 – 16:30</w:t>
            </w:r>
          </w:p>
          <w:p w14:paraId="39F72AC1" w14:textId="77777777" w:rsidR="00123EEC" w:rsidRDefault="00790F16" w:rsidP="00C553F1">
            <w:pPr>
              <w:rPr>
                <w:rFonts w:ascii="Trebuchet MS" w:hAnsi="Trebuchet MS"/>
                <w:bCs/>
              </w:rPr>
            </w:pPr>
            <w:r>
              <w:rPr>
                <w:rFonts w:ascii="Trebuchet MS" w:hAnsi="Trebuchet MS"/>
                <w:bCs/>
              </w:rPr>
              <w:t>21 Hours</w:t>
            </w:r>
          </w:p>
          <w:p w14:paraId="01239C81" w14:textId="77777777" w:rsidR="00790F16" w:rsidRDefault="00790F16" w:rsidP="00C553F1">
            <w:pPr>
              <w:rPr>
                <w:rFonts w:ascii="Trebuchet MS" w:hAnsi="Trebuchet MS"/>
                <w:bCs/>
              </w:rPr>
            </w:pPr>
          </w:p>
          <w:p w14:paraId="26D4CB0D" w14:textId="20EC7A7A" w:rsidR="00790F16" w:rsidRPr="00790F16" w:rsidRDefault="00790F16" w:rsidP="00944C86">
            <w:pPr>
              <w:rPr>
                <w:rFonts w:ascii="Trebuchet MS" w:hAnsi="Trebuchet MS"/>
                <w:bCs/>
              </w:rPr>
            </w:pPr>
          </w:p>
        </w:tc>
      </w:tr>
      <w:tr w:rsidR="00C902FC" w:rsidRPr="00083AC1" w14:paraId="78A512EA" w14:textId="77777777" w:rsidTr="009A533B">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tcPr>
          <w:p w14:paraId="1D22135E" w14:textId="77777777" w:rsidR="00C902FC" w:rsidRPr="00F5210D" w:rsidRDefault="00C902FC" w:rsidP="00C553F1">
            <w:pPr>
              <w:rPr>
                <w:rFonts w:ascii="Calibri" w:hAnsi="Calibri" w:cs="Calibri"/>
                <w:lang w:eastAsia="en-GB"/>
              </w:rPr>
            </w:pPr>
          </w:p>
        </w:tc>
        <w:tc>
          <w:tcPr>
            <w:tcW w:w="1156"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tcPr>
          <w:p w14:paraId="24E20041" w14:textId="1707BD48"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tcPr>
          <w:p w14:paraId="6FD3A433" w14:textId="77777777" w:rsidR="00C902FC" w:rsidRDefault="00C902FC" w:rsidP="00C553F1">
            <w:pPr>
              <w:rPr>
                <w:rFonts w:ascii="Trebuchet MS" w:hAnsi="Trebuchet MS"/>
                <w:b/>
              </w:rPr>
            </w:pPr>
          </w:p>
        </w:tc>
        <w:tc>
          <w:tcPr>
            <w:tcW w:w="1155" w:type="dxa"/>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tcPr>
          <w:p w14:paraId="68DECB18" w14:textId="40058D6F"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tcPr>
          <w:p w14:paraId="31683D55" w14:textId="77777777"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lastRenderedPageBreak/>
              <w:t xml:space="preserve">Notice Period: </w:t>
            </w:r>
            <w:r w:rsidRPr="00F5210D">
              <w:rPr>
                <w:rFonts w:ascii="Trebuchet MS" w:hAnsi="Trebuchet MS"/>
                <w:bCs/>
                <w:i/>
                <w:iCs/>
                <w:sz w:val="20"/>
                <w:szCs w:val="20"/>
              </w:rPr>
              <w:t>after probation period</w:t>
            </w:r>
          </w:p>
        </w:tc>
        <w:tc>
          <w:tcPr>
            <w:tcW w:w="6934" w:type="dxa"/>
            <w:gridSpan w:val="9"/>
          </w:tcPr>
          <w:p w14:paraId="272603B5" w14:textId="4188E516" w:rsidR="00C902FC" w:rsidRPr="00092B16" w:rsidRDefault="00185147" w:rsidP="00C553F1">
            <w:pPr>
              <w:rPr>
                <w:rFonts w:ascii="Trebuchet MS" w:hAnsi="Trebuchet MS"/>
                <w:b/>
              </w:rPr>
            </w:pPr>
            <w:r>
              <w:rPr>
                <w:rFonts w:ascii="Trebuchet MS" w:hAnsi="Trebuchet MS"/>
                <w:b/>
              </w:rPr>
              <w:t>1 month</w:t>
            </w:r>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tcPr>
          <w:p w14:paraId="0DEA9B82" w14:textId="3BC95602" w:rsidR="009A6045" w:rsidRPr="00092B16" w:rsidRDefault="00185147" w:rsidP="00C553F1">
            <w:pPr>
              <w:rPr>
                <w:rFonts w:ascii="Trebuchet MS" w:hAnsi="Trebuchet MS"/>
                <w:b/>
              </w:rPr>
            </w:pPr>
            <w:r>
              <w:rPr>
                <w:rFonts w:ascii="Trebuchet MS" w:hAnsi="Trebuchet MS"/>
                <w:b/>
              </w:rPr>
              <w:t>x</w:t>
            </w:r>
          </w:p>
        </w:tc>
        <w:tc>
          <w:tcPr>
            <w:tcW w:w="1303" w:type="dxa"/>
            <w:gridSpan w:val="2"/>
          </w:tcPr>
          <w:p w14:paraId="7C5C8D6F" w14:textId="77777777" w:rsidR="009A6045" w:rsidRPr="00092B16" w:rsidRDefault="009A6045" w:rsidP="00C553F1">
            <w:pPr>
              <w:rPr>
                <w:rFonts w:ascii="Trebuchet MS" w:hAnsi="Trebuchet MS"/>
                <w:b/>
              </w:rPr>
            </w:pPr>
          </w:p>
        </w:tc>
        <w:tc>
          <w:tcPr>
            <w:tcW w:w="1500" w:type="dxa"/>
            <w:gridSpan w:val="2"/>
          </w:tcPr>
          <w:p w14:paraId="05AAD8E8" w14:textId="77777777" w:rsidR="009A6045" w:rsidRPr="00092B16" w:rsidRDefault="009A6045" w:rsidP="00C553F1">
            <w:pPr>
              <w:rPr>
                <w:rFonts w:ascii="Trebuchet MS" w:hAnsi="Trebuchet MS"/>
                <w:b/>
              </w:rPr>
            </w:pP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tcPr>
          <w:p w14:paraId="2FDE59E4" w14:textId="5AB19B8F" w:rsidR="004F7C57" w:rsidRPr="00AA5942" w:rsidRDefault="00AA5942" w:rsidP="00AA5942">
            <w:pPr>
              <w:spacing w:before="100" w:beforeAutospacing="1" w:after="100" w:afterAutospacing="1"/>
              <w:rPr>
                <w:rFonts w:cs="Arial"/>
                <w:bCs/>
                <w:sz w:val="22"/>
                <w:szCs w:val="22"/>
              </w:rPr>
            </w:pPr>
            <w:r>
              <w:rPr>
                <w:rFonts w:cs="Arial"/>
                <w:bCs/>
                <w:sz w:val="22"/>
                <w:szCs w:val="22"/>
              </w:rPr>
              <w:t xml:space="preserve">The support worker role within Day Opportunities is responsible for supporting the service to provide engaging and fulfilling activities to those who attend the service. Working alongside the day opportunities coordinator and other support staff to ensure the smooth running of the service and the meeting of </w:t>
            </w:r>
            <w:proofErr w:type="spellStart"/>
            <w:r>
              <w:rPr>
                <w:rFonts w:cs="Arial"/>
                <w:bCs/>
                <w:sz w:val="22"/>
                <w:szCs w:val="22"/>
              </w:rPr>
              <w:t>clients</w:t>
            </w:r>
            <w:proofErr w:type="spellEnd"/>
            <w:r>
              <w:rPr>
                <w:rFonts w:cs="Arial"/>
                <w:bCs/>
                <w:sz w:val="22"/>
                <w:szCs w:val="22"/>
              </w:rPr>
              <w:t xml:space="preserve"> needs, wishes and outcomes.</w:t>
            </w:r>
          </w:p>
        </w:tc>
      </w:tr>
      <w:tr w:rsidR="004F7C57" w:rsidRPr="00083AC1" w14:paraId="04AF6BDA" w14:textId="77777777" w:rsidTr="004D65A6">
        <w:tc>
          <w:tcPr>
            <w:tcW w:w="3072" w:type="dxa"/>
          </w:tcPr>
          <w:p w14:paraId="156D1CBA" w14:textId="77777777" w:rsidR="004F7C57" w:rsidRPr="00083AC1" w:rsidRDefault="004F7C57" w:rsidP="00CC124B">
            <w:pPr>
              <w:rPr>
                <w:rFonts w:ascii="Trebuchet MS" w:hAnsi="Trebuchet MS"/>
                <w:b/>
              </w:rPr>
            </w:pPr>
            <w:r w:rsidRPr="00083AC1">
              <w:rPr>
                <w:rFonts w:ascii="Trebuchet MS" w:hAnsi="Trebuchet MS"/>
                <w:b/>
              </w:rPr>
              <w:t>Key tasks:</w:t>
            </w:r>
          </w:p>
        </w:tc>
        <w:tc>
          <w:tcPr>
            <w:tcW w:w="6664" w:type="dxa"/>
          </w:tcPr>
          <w:p w14:paraId="1E5D8476" w14:textId="37B2DBE4" w:rsidR="00503084" w:rsidRPr="00092B16" w:rsidRDefault="00082AF2" w:rsidP="00082AF2">
            <w:pPr>
              <w:rPr>
                <w:rFonts w:ascii="Trebuchet MS" w:hAnsi="Trebuchet MS"/>
                <w:b/>
              </w:rPr>
            </w:pPr>
            <w:r>
              <w:rPr>
                <w:rFonts w:ascii="Trebuchet MS" w:hAnsi="Trebuchet MS"/>
                <w:b/>
              </w:rPr>
              <w:t>Please see Job Description…</w:t>
            </w:r>
          </w:p>
        </w:tc>
      </w:tr>
      <w:tr w:rsidR="00503084" w:rsidRPr="00083AC1" w14:paraId="0F15632C" w14:textId="77777777" w:rsidTr="004D65A6">
        <w:tc>
          <w:tcPr>
            <w:tcW w:w="3072" w:type="dxa"/>
          </w:tcPr>
          <w:p w14:paraId="58C93A86" w14:textId="77777777" w:rsidR="00503084" w:rsidRPr="00083AC1" w:rsidRDefault="00503084" w:rsidP="00CC124B">
            <w:pPr>
              <w:rPr>
                <w:rFonts w:ascii="Trebuchet MS" w:hAnsi="Trebuchet MS"/>
                <w:b/>
              </w:rPr>
            </w:pPr>
            <w:r w:rsidRPr="00083AC1">
              <w:rPr>
                <w:rFonts w:ascii="Trebuchet MS" w:hAnsi="Trebuchet MS"/>
                <w:b/>
              </w:rPr>
              <w:t>Other duties/responsibilities:</w:t>
            </w:r>
          </w:p>
        </w:tc>
        <w:tc>
          <w:tcPr>
            <w:tcW w:w="6664" w:type="dxa"/>
          </w:tcPr>
          <w:p w14:paraId="0C4C1779" w14:textId="77777777" w:rsidR="00963FB0" w:rsidRPr="00F86C3F" w:rsidRDefault="00963FB0" w:rsidP="00963FB0">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5E2D2F75" w14:textId="77777777" w:rsidR="00963FB0" w:rsidRDefault="00963FB0" w:rsidP="00963FB0">
            <w:pPr>
              <w:rPr>
                <w:rFonts w:cs="Arial"/>
                <w:b/>
                <w:bCs/>
                <w:sz w:val="22"/>
                <w:szCs w:val="22"/>
              </w:rPr>
            </w:pPr>
          </w:p>
          <w:p w14:paraId="068285AE" w14:textId="77777777" w:rsidR="00963FB0" w:rsidRPr="00F86C3F" w:rsidRDefault="00963FB0" w:rsidP="00963FB0">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584F2672" w14:textId="77777777" w:rsidR="00963FB0" w:rsidRDefault="00963FB0" w:rsidP="00963FB0">
            <w:pPr>
              <w:rPr>
                <w:rFonts w:cs="Arial"/>
                <w:b/>
                <w:bCs/>
                <w:sz w:val="22"/>
                <w:szCs w:val="22"/>
              </w:rPr>
            </w:pPr>
          </w:p>
          <w:p w14:paraId="6F82D321" w14:textId="77777777" w:rsidR="00963FB0" w:rsidRPr="00F86C3F" w:rsidRDefault="00963FB0" w:rsidP="00963FB0">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08EA9287" w14:textId="77777777" w:rsidR="00963FB0" w:rsidRDefault="00963FB0" w:rsidP="00963FB0">
            <w:pPr>
              <w:rPr>
                <w:rFonts w:cs="Arial"/>
                <w:b/>
                <w:bCs/>
                <w:sz w:val="22"/>
                <w:szCs w:val="22"/>
              </w:rPr>
            </w:pPr>
          </w:p>
          <w:p w14:paraId="2A03EA22" w14:textId="77777777" w:rsidR="00963FB0" w:rsidRPr="00F86C3F" w:rsidRDefault="00963FB0" w:rsidP="00963FB0">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7339F0D1" w14:textId="77777777" w:rsidR="00963FB0" w:rsidRDefault="00963FB0" w:rsidP="00963FB0">
            <w:pPr>
              <w:rPr>
                <w:rFonts w:cs="Arial"/>
                <w:b/>
                <w:bCs/>
                <w:sz w:val="22"/>
                <w:szCs w:val="22"/>
              </w:rPr>
            </w:pPr>
          </w:p>
          <w:p w14:paraId="10D8734C" w14:textId="77777777" w:rsidR="00963FB0" w:rsidRPr="00F86C3F" w:rsidRDefault="00963FB0" w:rsidP="00963FB0">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5ACBD757" w14:textId="77777777" w:rsidR="00963FB0" w:rsidRDefault="00963FB0" w:rsidP="00963FB0">
            <w:pPr>
              <w:rPr>
                <w:rFonts w:cs="Arial"/>
                <w:b/>
                <w:bCs/>
                <w:sz w:val="22"/>
                <w:szCs w:val="22"/>
              </w:rPr>
            </w:pPr>
          </w:p>
          <w:p w14:paraId="59110F4D" w14:textId="77777777" w:rsidR="00963FB0" w:rsidRPr="00F86C3F" w:rsidRDefault="00963FB0" w:rsidP="00963FB0">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7E84EFFC" w14:textId="77777777" w:rsidR="00963FB0" w:rsidRDefault="00963FB0" w:rsidP="00963FB0">
            <w:pPr>
              <w:rPr>
                <w:rFonts w:cs="Arial"/>
                <w:b/>
                <w:bCs/>
                <w:sz w:val="22"/>
                <w:szCs w:val="22"/>
              </w:rPr>
            </w:pPr>
          </w:p>
          <w:p w14:paraId="4CF78FC8" w14:textId="77777777" w:rsidR="00963FB0" w:rsidRPr="00F86C3F" w:rsidRDefault="00963FB0" w:rsidP="00963FB0">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5053C199" w14:textId="77777777" w:rsidR="00963FB0" w:rsidRDefault="00963FB0" w:rsidP="00963FB0">
            <w:pPr>
              <w:rPr>
                <w:rFonts w:cs="Arial"/>
                <w:b/>
                <w:bCs/>
                <w:sz w:val="22"/>
                <w:szCs w:val="22"/>
              </w:rPr>
            </w:pPr>
          </w:p>
          <w:p w14:paraId="3836F189" w14:textId="77777777" w:rsidR="00963FB0" w:rsidRPr="00F86C3F" w:rsidRDefault="00963FB0" w:rsidP="00963FB0">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2EDCDE47" w14:textId="77777777" w:rsidR="00963FB0" w:rsidRDefault="00963FB0" w:rsidP="00963FB0">
            <w:pPr>
              <w:rPr>
                <w:rFonts w:cs="Arial"/>
                <w:b/>
                <w:bCs/>
                <w:sz w:val="22"/>
                <w:szCs w:val="22"/>
              </w:rPr>
            </w:pPr>
          </w:p>
          <w:p w14:paraId="6A480489" w14:textId="77777777" w:rsidR="00963FB0" w:rsidRPr="00F86C3F" w:rsidRDefault="00963FB0" w:rsidP="00963FB0">
            <w:pPr>
              <w:rPr>
                <w:rFonts w:cs="Arial"/>
                <w:sz w:val="22"/>
                <w:szCs w:val="22"/>
              </w:rPr>
            </w:pPr>
            <w:r w:rsidRPr="00F86C3F">
              <w:rPr>
                <w:rFonts w:cs="Arial"/>
                <w:b/>
                <w:bCs/>
                <w:sz w:val="22"/>
                <w:szCs w:val="22"/>
              </w:rPr>
              <w:t>Championing equality, diversity, and inclusion</w:t>
            </w:r>
            <w:r w:rsidRPr="00F86C3F">
              <w:rPr>
                <w:rFonts w:cs="Arial"/>
                <w:sz w:val="22"/>
                <w:szCs w:val="22"/>
              </w:rPr>
              <w:t xml:space="preserve">, and </w:t>
            </w:r>
            <w:proofErr w:type="gramStart"/>
            <w:r w:rsidRPr="00F86C3F">
              <w:rPr>
                <w:rFonts w:cs="Arial"/>
                <w:sz w:val="22"/>
                <w:szCs w:val="22"/>
              </w:rPr>
              <w:t>upholding the rights and choices of young adults with learning disabilities at all times</w:t>
            </w:r>
            <w:proofErr w:type="gramEnd"/>
            <w:r w:rsidRPr="00F86C3F">
              <w:rPr>
                <w:rFonts w:cs="Arial"/>
                <w:sz w:val="22"/>
                <w:szCs w:val="22"/>
              </w:rPr>
              <w:t>.</w:t>
            </w:r>
          </w:p>
          <w:p w14:paraId="67E2E531" w14:textId="77777777" w:rsidR="00963FB0" w:rsidRDefault="00963FB0" w:rsidP="00963FB0">
            <w:pPr>
              <w:rPr>
                <w:rFonts w:cs="Arial"/>
                <w:b/>
                <w:bCs/>
                <w:sz w:val="22"/>
                <w:szCs w:val="22"/>
              </w:rPr>
            </w:pPr>
          </w:p>
          <w:p w14:paraId="067F7873" w14:textId="77777777" w:rsidR="00963FB0" w:rsidRDefault="00963FB0" w:rsidP="00963FB0">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633C799D" w14:textId="77777777" w:rsidR="00963FB0" w:rsidRDefault="00963FB0" w:rsidP="00963FB0">
            <w:pPr>
              <w:rPr>
                <w:rFonts w:cs="Arial"/>
                <w:sz w:val="22"/>
                <w:szCs w:val="22"/>
              </w:rPr>
            </w:pPr>
          </w:p>
          <w:p w14:paraId="221271D3" w14:textId="77777777" w:rsidR="00963FB0" w:rsidRPr="00563DA0" w:rsidRDefault="00963FB0" w:rsidP="00963FB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38A573CF" w14:textId="77777777" w:rsidR="00963FB0" w:rsidRDefault="00963FB0" w:rsidP="00963FB0">
            <w:pPr>
              <w:rPr>
                <w:rFonts w:cs="Arial"/>
                <w:b/>
                <w:bCs/>
                <w:sz w:val="22"/>
                <w:szCs w:val="22"/>
              </w:rPr>
            </w:pPr>
          </w:p>
          <w:p w14:paraId="3E58A2F7" w14:textId="77777777" w:rsidR="00963FB0" w:rsidRPr="00563DA0" w:rsidRDefault="00963FB0" w:rsidP="00963FB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298C86A0" w14:textId="77777777" w:rsidR="00503084" w:rsidRPr="00092B16" w:rsidRDefault="00503084" w:rsidP="00963FB0">
            <w:pPr>
              <w:rPr>
                <w:rFonts w:ascii="Trebuchet MS" w:hAnsi="Trebuchet MS"/>
                <w:b/>
              </w:rPr>
            </w:pPr>
          </w:p>
        </w:tc>
      </w:tr>
      <w:tr w:rsidR="00503084" w:rsidRPr="00083AC1" w14:paraId="5631FA16" w14:textId="77777777" w:rsidTr="004D65A6">
        <w:tc>
          <w:tcPr>
            <w:tcW w:w="3072" w:type="dxa"/>
          </w:tcPr>
          <w:p w14:paraId="428A478E" w14:textId="77777777" w:rsidR="00503084" w:rsidRPr="00083AC1" w:rsidRDefault="00503084" w:rsidP="00CC124B">
            <w:pPr>
              <w:rPr>
                <w:rFonts w:ascii="Trebuchet MS" w:hAnsi="Trebuchet MS"/>
                <w:b/>
              </w:rPr>
            </w:pPr>
            <w:r w:rsidRPr="00083AC1">
              <w:rPr>
                <w:rFonts w:ascii="Trebuchet MS" w:hAnsi="Trebuchet MS"/>
                <w:b/>
              </w:rPr>
              <w:lastRenderedPageBreak/>
              <w:t>Safeguarding:</w:t>
            </w:r>
          </w:p>
        </w:tc>
        <w:tc>
          <w:tcPr>
            <w:tcW w:w="6664" w:type="dxa"/>
          </w:tcPr>
          <w:p w14:paraId="1C0C7962" w14:textId="77777777" w:rsidR="00B40F0D" w:rsidRDefault="00503084" w:rsidP="00166C60">
            <w:pPr>
              <w:pStyle w:val="ListParagraph"/>
              <w:spacing w:after="0" w:line="240" w:lineRule="auto"/>
              <w:ind w:left="0"/>
              <w:rPr>
                <w:rFonts w:cs="Calibri"/>
                <w:sz w:val="24"/>
                <w:szCs w:val="24"/>
              </w:rPr>
            </w:pPr>
            <w:r w:rsidRPr="004D65A6">
              <w:rPr>
                <w:rFonts w:cs="Calibri"/>
                <w:sz w:val="24"/>
                <w:szCs w:val="24"/>
              </w:rPr>
              <w:t xml:space="preserve">Employ My Ability </w:t>
            </w:r>
            <w:r w:rsidR="00CB34F9" w:rsidRPr="004D65A6">
              <w:rPr>
                <w:rFonts w:cs="Calibri"/>
                <w:sz w:val="24"/>
                <w:szCs w:val="24"/>
              </w:rPr>
              <w:t>is committed to safeguarding and promoti</w:t>
            </w:r>
            <w:r w:rsidR="008D06BE" w:rsidRPr="004D65A6">
              <w:rPr>
                <w:rFonts w:cs="Calibri"/>
                <w:sz w:val="24"/>
                <w:szCs w:val="24"/>
              </w:rPr>
              <w:t>ng</w:t>
            </w:r>
            <w:r w:rsidR="00CB34F9" w:rsidRPr="004D65A6">
              <w:rPr>
                <w:rFonts w:cs="Calibri"/>
                <w:sz w:val="24"/>
                <w:szCs w:val="24"/>
              </w:rPr>
              <w:t xml:space="preserve"> the welfare of young people and expects all staff and volunteers to share this commitment.  </w:t>
            </w:r>
          </w:p>
          <w:p w14:paraId="54982E90" w14:textId="2803276E" w:rsidR="004D65A6" w:rsidRDefault="00CB34F9" w:rsidP="00166C60">
            <w:pPr>
              <w:pStyle w:val="ListParagraph"/>
              <w:spacing w:after="0" w:line="240" w:lineRule="auto"/>
              <w:ind w:left="0"/>
              <w:rPr>
                <w:rFonts w:cs="Calibri"/>
                <w:sz w:val="24"/>
                <w:szCs w:val="24"/>
              </w:rPr>
            </w:pPr>
            <w:r w:rsidRPr="004D65A6">
              <w:rPr>
                <w:rFonts w:cs="Calibri"/>
                <w:sz w:val="24"/>
                <w:szCs w:val="24"/>
              </w:rPr>
              <w:t>Applicants will be required to undergo child protections/adult safeguarding screening appropriate to the post, including checks with past employers, and an enhanced DBS check.</w:t>
            </w:r>
            <w:r w:rsidR="00166C60" w:rsidRPr="004D65A6">
              <w:rPr>
                <w:rFonts w:cs="Calibri"/>
                <w:sz w:val="24"/>
                <w:szCs w:val="24"/>
              </w:rPr>
              <w:t xml:space="preserve">  </w:t>
            </w:r>
          </w:p>
          <w:p w14:paraId="4DE7F1BF" w14:textId="4A13FB9C" w:rsidR="00166C60" w:rsidRPr="004D65A6" w:rsidRDefault="00166C60" w:rsidP="00166C60">
            <w:pPr>
              <w:pStyle w:val="ListParagraph"/>
              <w:spacing w:after="0" w:line="240" w:lineRule="auto"/>
              <w:ind w:left="0"/>
              <w:rPr>
                <w:rFonts w:cs="Calibri"/>
                <w:sz w:val="24"/>
                <w:szCs w:val="24"/>
              </w:rPr>
            </w:pPr>
            <w:r w:rsidRPr="001C48ED">
              <w:rPr>
                <w:rFonts w:cs="Calibri"/>
                <w:sz w:val="24"/>
                <w:szCs w:val="24"/>
              </w:rPr>
              <w:t>It is a</w:t>
            </w:r>
            <w:r w:rsidR="004D65A6" w:rsidRPr="001C48ED">
              <w:rPr>
                <w:rFonts w:cs="Calibri"/>
                <w:sz w:val="24"/>
                <w:szCs w:val="24"/>
              </w:rPr>
              <w:t xml:space="preserve"> criminal </w:t>
            </w:r>
            <w:r w:rsidRPr="001C48ED">
              <w:rPr>
                <w:rFonts w:cs="Calibri"/>
                <w:sz w:val="24"/>
                <w:szCs w:val="24"/>
              </w:rPr>
              <w:t xml:space="preserve">offence </w:t>
            </w:r>
            <w:r w:rsidR="004D65A6" w:rsidRPr="001C48ED">
              <w:rPr>
                <w:rFonts w:cs="Calibri"/>
                <w:sz w:val="24"/>
                <w:szCs w:val="24"/>
              </w:rPr>
              <w:t>for those who are</w:t>
            </w:r>
            <w:r w:rsidRPr="001C48ED">
              <w:rPr>
                <w:rFonts w:cs="Calibri"/>
                <w:sz w:val="24"/>
                <w:szCs w:val="24"/>
              </w:rPr>
              <w:t xml:space="preserve"> barred from </w:t>
            </w:r>
            <w:r w:rsidR="004D65A6" w:rsidRPr="001C48ED">
              <w:rPr>
                <w:rFonts w:cs="Calibri"/>
                <w:sz w:val="24"/>
                <w:szCs w:val="24"/>
              </w:rPr>
              <w:t>working</w:t>
            </w:r>
            <w:r w:rsidRPr="001C48ED">
              <w:rPr>
                <w:rFonts w:cs="Calibri"/>
                <w:sz w:val="24"/>
                <w:szCs w:val="24"/>
              </w:rPr>
              <w:t xml:space="preserve"> in</w:t>
            </w:r>
            <w:r w:rsidR="004D65A6" w:rsidRPr="001C48ED">
              <w:rPr>
                <w:rFonts w:cs="Calibri"/>
                <w:sz w:val="24"/>
                <w:szCs w:val="24"/>
              </w:rPr>
              <w:t xml:space="preserve"> a</w:t>
            </w:r>
            <w:r w:rsidRPr="001C48ED">
              <w:rPr>
                <w:rFonts w:cs="Calibri"/>
                <w:sz w:val="24"/>
                <w:szCs w:val="24"/>
              </w:rPr>
              <w:t xml:space="preserve"> regulated activity </w:t>
            </w:r>
            <w:r w:rsidR="004D65A6" w:rsidRPr="001C48ED">
              <w:rPr>
                <w:rFonts w:cs="Calibri"/>
                <w:sz w:val="24"/>
                <w:szCs w:val="24"/>
              </w:rPr>
              <w:t>to apply for this role.</w:t>
            </w:r>
          </w:p>
        </w:tc>
      </w:tr>
      <w:tr w:rsidR="00503084" w:rsidRPr="00083AC1" w14:paraId="4224706C" w14:textId="77777777" w:rsidTr="004D65A6">
        <w:tc>
          <w:tcPr>
            <w:tcW w:w="3072" w:type="dxa"/>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tcPr>
          <w:p w14:paraId="706B401F" w14:textId="77777777" w:rsidR="00503084" w:rsidRDefault="008621C1" w:rsidP="00503084">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083AC1" w:rsidRDefault="004C1650" w:rsidP="00503084">
            <w:pPr>
              <w:rPr>
                <w:rFonts w:ascii="Calibri" w:hAnsi="Calibri"/>
              </w:rPr>
            </w:pPr>
            <w:r>
              <w:rPr>
                <w:rFonts w:ascii="Calibri" w:hAnsi="Calibri" w:cs="Calibri"/>
                <w:sz w:val="22"/>
                <w:szCs w:val="22"/>
                <w:lang w:eastAsia="en-GB"/>
              </w:rPr>
              <w:t xml:space="preserve">Employ My Ability is a Disability </w:t>
            </w:r>
            <w:proofErr w:type="gramStart"/>
            <w:r>
              <w:rPr>
                <w:rFonts w:ascii="Calibri" w:hAnsi="Calibri" w:cs="Calibri"/>
                <w:sz w:val="22"/>
                <w:szCs w:val="22"/>
                <w:lang w:eastAsia="en-GB"/>
              </w:rPr>
              <w:t>Confident  employer</w:t>
            </w:r>
            <w:proofErr w:type="gramEnd"/>
            <w:r>
              <w:rPr>
                <w:rFonts w:ascii="Calibri" w:hAnsi="Calibri" w:cs="Calibri"/>
                <w:sz w:val="22"/>
                <w:szCs w:val="22"/>
                <w:lang w:eastAsia="en-GB"/>
              </w:rPr>
              <w:t>.</w:t>
            </w:r>
          </w:p>
        </w:tc>
      </w:tr>
      <w:tr w:rsidR="004D65A6" w:rsidRPr="00083AC1" w14:paraId="49A3C907" w14:textId="77777777" w:rsidTr="00817C85">
        <w:tc>
          <w:tcPr>
            <w:tcW w:w="9736" w:type="dxa"/>
            <w:gridSpan w:val="2"/>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21349D" w:rsidRPr="00083AC1" w14:paraId="032C13F2" w14:textId="77777777" w:rsidTr="004D65A6">
        <w:tc>
          <w:tcPr>
            <w:tcW w:w="3072" w:type="dxa"/>
          </w:tcPr>
          <w:p w14:paraId="2B63E264" w14:textId="77777777" w:rsidR="0021349D" w:rsidRDefault="0021349D" w:rsidP="00CC124B">
            <w:pPr>
              <w:rPr>
                <w:rFonts w:ascii="Trebuchet MS" w:hAnsi="Trebuchet MS"/>
                <w:b/>
              </w:rPr>
            </w:pPr>
            <w:r>
              <w:rPr>
                <w:rFonts w:ascii="Trebuchet MS" w:hAnsi="Trebuchet MS"/>
                <w:b/>
              </w:rPr>
              <w:t>Closing Date:</w:t>
            </w:r>
          </w:p>
        </w:tc>
        <w:tc>
          <w:tcPr>
            <w:tcW w:w="6664" w:type="dxa"/>
          </w:tcPr>
          <w:p w14:paraId="31F0EFCB" w14:textId="6E6DEFE4" w:rsidR="0021349D" w:rsidRDefault="00B40BDF" w:rsidP="00503084">
            <w:pPr>
              <w:rPr>
                <w:rFonts w:ascii="Calibri" w:hAnsi="Calibri"/>
              </w:rPr>
            </w:pPr>
            <w:r>
              <w:rPr>
                <w:rFonts w:ascii="Calibri" w:hAnsi="Calibri"/>
              </w:rPr>
              <w:t>17/07/2026</w:t>
            </w:r>
          </w:p>
        </w:tc>
      </w:tr>
      <w:tr w:rsidR="0021349D" w:rsidRPr="00083AC1" w14:paraId="586590F6" w14:textId="77777777" w:rsidTr="004D65A6">
        <w:tc>
          <w:tcPr>
            <w:tcW w:w="3072" w:type="dxa"/>
          </w:tcPr>
          <w:p w14:paraId="4D05CC2F" w14:textId="77777777" w:rsidR="0021349D" w:rsidRDefault="0021349D" w:rsidP="00CC124B">
            <w:pPr>
              <w:rPr>
                <w:rFonts w:ascii="Trebuchet MS" w:hAnsi="Trebuchet MS"/>
                <w:b/>
              </w:rPr>
            </w:pPr>
            <w:r>
              <w:rPr>
                <w:rFonts w:ascii="Trebuchet MS" w:hAnsi="Trebuchet MS"/>
                <w:b/>
              </w:rPr>
              <w:t>Interview Date(s):</w:t>
            </w:r>
          </w:p>
        </w:tc>
        <w:tc>
          <w:tcPr>
            <w:tcW w:w="6664" w:type="dxa"/>
          </w:tcPr>
          <w:p w14:paraId="7276F36D" w14:textId="4893322E" w:rsidR="0021349D" w:rsidRDefault="00711B20" w:rsidP="00503084">
            <w:pPr>
              <w:rPr>
                <w:rFonts w:ascii="Calibri" w:hAnsi="Calibri"/>
              </w:rPr>
            </w:pPr>
            <w:r>
              <w:rPr>
                <w:rFonts w:ascii="Calibri" w:hAnsi="Calibri"/>
              </w:rPr>
              <w:t>23/07/2026</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4597C7" w14:textId="77777777" w:rsidR="000D340E" w:rsidRDefault="000D340E">
      <w:r>
        <w:separator/>
      </w:r>
    </w:p>
  </w:endnote>
  <w:endnote w:type="continuationSeparator" w:id="0">
    <w:p w14:paraId="74DAC754" w14:textId="77777777" w:rsidR="000D340E" w:rsidRDefault="000D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5AADF" w14:textId="1BB57AE1" w:rsidR="00DD3D46" w:rsidRPr="00A814AC" w:rsidRDefault="00BB3214" w:rsidP="00DD3D46">
    <w:pPr>
      <w:pStyle w:val="Footer"/>
      <w:jc w:val="center"/>
      <w:rPr>
        <w:color w:val="AEAAAA"/>
        <w:sz w:val="22"/>
        <w:szCs w:val="22"/>
      </w:rPr>
    </w:pPr>
    <w:r w:rsidRPr="00BB3214">
      <w:rPr>
        <w:noProof/>
        <w:color w:val="AEAAAA"/>
        <w:sz w:val="22"/>
        <w:szCs w:val="22"/>
      </w:rPr>
      <w:drawing>
        <wp:inline distT="0" distB="0" distL="0" distR="0" wp14:anchorId="1C37D08C" wp14:editId="2448574A">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22FE7B" w14:textId="77777777" w:rsidR="000D340E" w:rsidRDefault="000D340E">
      <w:r>
        <w:separator/>
      </w:r>
    </w:p>
  </w:footnote>
  <w:footnote w:type="continuationSeparator" w:id="0">
    <w:p w14:paraId="70F1CD1B" w14:textId="77777777" w:rsidR="000D340E" w:rsidRDefault="000D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687C4" w14:textId="648A8E5D" w:rsidR="00C902FC" w:rsidRDefault="00082AF2">
    <w:pPr>
      <w:pStyle w:val="Header"/>
    </w:pPr>
    <w:r>
      <w:rPr>
        <w:noProof/>
        <w:color w:val="000000"/>
      </w:rPr>
      <w:drawing>
        <wp:anchor distT="0" distB="0" distL="114300" distR="114300" simplePos="0" relativeHeight="251659264" behindDoc="0" locked="0" layoutInCell="1" allowOverlap="1" wp14:anchorId="328462BC" wp14:editId="1BCC9978">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3"/>
  </w:num>
  <w:num w:numId="4" w16cid:durableId="1003050378">
    <w:abstractNumId w:val="4"/>
  </w:num>
  <w:num w:numId="5" w16cid:durableId="169445752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BDF"/>
    <w:rsid w:val="00030B2C"/>
    <w:rsid w:val="000316C1"/>
    <w:rsid w:val="000322CC"/>
    <w:rsid w:val="00035FB5"/>
    <w:rsid w:val="00042068"/>
    <w:rsid w:val="000424DC"/>
    <w:rsid w:val="000433B9"/>
    <w:rsid w:val="00043BDD"/>
    <w:rsid w:val="00052022"/>
    <w:rsid w:val="000543E6"/>
    <w:rsid w:val="000551CF"/>
    <w:rsid w:val="000746A5"/>
    <w:rsid w:val="00075637"/>
    <w:rsid w:val="00080E6D"/>
    <w:rsid w:val="00082AF2"/>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340E"/>
    <w:rsid w:val="000D75FC"/>
    <w:rsid w:val="000E1BCB"/>
    <w:rsid w:val="000E3C4E"/>
    <w:rsid w:val="000F4A5A"/>
    <w:rsid w:val="000F7021"/>
    <w:rsid w:val="000F7968"/>
    <w:rsid w:val="0010285A"/>
    <w:rsid w:val="001109BF"/>
    <w:rsid w:val="0012353C"/>
    <w:rsid w:val="00123EE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66C60"/>
    <w:rsid w:val="001728C1"/>
    <w:rsid w:val="00182CD3"/>
    <w:rsid w:val="00183B69"/>
    <w:rsid w:val="00185147"/>
    <w:rsid w:val="0018662A"/>
    <w:rsid w:val="00193991"/>
    <w:rsid w:val="001949BC"/>
    <w:rsid w:val="001A2E4D"/>
    <w:rsid w:val="001A62F4"/>
    <w:rsid w:val="001C00F6"/>
    <w:rsid w:val="001C48ED"/>
    <w:rsid w:val="001D3815"/>
    <w:rsid w:val="001D450A"/>
    <w:rsid w:val="001E2BEF"/>
    <w:rsid w:val="001F0CE7"/>
    <w:rsid w:val="00206969"/>
    <w:rsid w:val="002123E8"/>
    <w:rsid w:val="0021349D"/>
    <w:rsid w:val="00220385"/>
    <w:rsid w:val="00223F2E"/>
    <w:rsid w:val="002349E3"/>
    <w:rsid w:val="0023515A"/>
    <w:rsid w:val="00243634"/>
    <w:rsid w:val="00246F81"/>
    <w:rsid w:val="002513E3"/>
    <w:rsid w:val="0025623B"/>
    <w:rsid w:val="00265B93"/>
    <w:rsid w:val="002709D9"/>
    <w:rsid w:val="0027737C"/>
    <w:rsid w:val="00285DFA"/>
    <w:rsid w:val="00291A45"/>
    <w:rsid w:val="002A27C6"/>
    <w:rsid w:val="002A6C5F"/>
    <w:rsid w:val="002B2776"/>
    <w:rsid w:val="002B7BF9"/>
    <w:rsid w:val="002C1EFD"/>
    <w:rsid w:val="002C734E"/>
    <w:rsid w:val="002D28F0"/>
    <w:rsid w:val="002D2F43"/>
    <w:rsid w:val="002D34C6"/>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76458"/>
    <w:rsid w:val="00380A52"/>
    <w:rsid w:val="00380B82"/>
    <w:rsid w:val="00380C25"/>
    <w:rsid w:val="003871EF"/>
    <w:rsid w:val="00393CDF"/>
    <w:rsid w:val="0039568F"/>
    <w:rsid w:val="003A1ECD"/>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4929"/>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70A6"/>
    <w:rsid w:val="004F1334"/>
    <w:rsid w:val="004F4C4D"/>
    <w:rsid w:val="004F6721"/>
    <w:rsid w:val="004F7C57"/>
    <w:rsid w:val="00501CA2"/>
    <w:rsid w:val="00503084"/>
    <w:rsid w:val="00507287"/>
    <w:rsid w:val="005129F2"/>
    <w:rsid w:val="00514B85"/>
    <w:rsid w:val="005155BD"/>
    <w:rsid w:val="0051678F"/>
    <w:rsid w:val="00531955"/>
    <w:rsid w:val="00534CF0"/>
    <w:rsid w:val="005467C2"/>
    <w:rsid w:val="005511A1"/>
    <w:rsid w:val="0055218B"/>
    <w:rsid w:val="005648AF"/>
    <w:rsid w:val="00565F9B"/>
    <w:rsid w:val="0056778E"/>
    <w:rsid w:val="0057163E"/>
    <w:rsid w:val="0057315D"/>
    <w:rsid w:val="0059755F"/>
    <w:rsid w:val="005A2A9A"/>
    <w:rsid w:val="005A5136"/>
    <w:rsid w:val="005B0FC2"/>
    <w:rsid w:val="005B2B88"/>
    <w:rsid w:val="005B395F"/>
    <w:rsid w:val="005B4BCB"/>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6C8B"/>
    <w:rsid w:val="00627354"/>
    <w:rsid w:val="006344A8"/>
    <w:rsid w:val="00635AF8"/>
    <w:rsid w:val="0064004D"/>
    <w:rsid w:val="0064128A"/>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E7DB5"/>
    <w:rsid w:val="006F60E8"/>
    <w:rsid w:val="007000C0"/>
    <w:rsid w:val="00701479"/>
    <w:rsid w:val="00701C60"/>
    <w:rsid w:val="007026D5"/>
    <w:rsid w:val="00705C95"/>
    <w:rsid w:val="00705EEB"/>
    <w:rsid w:val="00711B20"/>
    <w:rsid w:val="00720D24"/>
    <w:rsid w:val="00722727"/>
    <w:rsid w:val="0072349D"/>
    <w:rsid w:val="00726EA3"/>
    <w:rsid w:val="00731A22"/>
    <w:rsid w:val="00735D33"/>
    <w:rsid w:val="0074667B"/>
    <w:rsid w:val="00751FFC"/>
    <w:rsid w:val="007555B6"/>
    <w:rsid w:val="00755786"/>
    <w:rsid w:val="00763368"/>
    <w:rsid w:val="00764044"/>
    <w:rsid w:val="0076777A"/>
    <w:rsid w:val="00771273"/>
    <w:rsid w:val="00774FD5"/>
    <w:rsid w:val="00775EC1"/>
    <w:rsid w:val="00781F58"/>
    <w:rsid w:val="00782343"/>
    <w:rsid w:val="00783EDD"/>
    <w:rsid w:val="00784B56"/>
    <w:rsid w:val="007875AC"/>
    <w:rsid w:val="00790F16"/>
    <w:rsid w:val="007936F3"/>
    <w:rsid w:val="007966D8"/>
    <w:rsid w:val="00796D21"/>
    <w:rsid w:val="007A1355"/>
    <w:rsid w:val="007A79DB"/>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732E"/>
    <w:rsid w:val="008A1915"/>
    <w:rsid w:val="008A39CB"/>
    <w:rsid w:val="008A4BBA"/>
    <w:rsid w:val="008B054D"/>
    <w:rsid w:val="008B06BB"/>
    <w:rsid w:val="008B1382"/>
    <w:rsid w:val="008B585C"/>
    <w:rsid w:val="008D06BE"/>
    <w:rsid w:val="008D1AE6"/>
    <w:rsid w:val="008D47FD"/>
    <w:rsid w:val="008D7379"/>
    <w:rsid w:val="008D7E1D"/>
    <w:rsid w:val="008E1A9A"/>
    <w:rsid w:val="008E7F3A"/>
    <w:rsid w:val="008F03C3"/>
    <w:rsid w:val="00910208"/>
    <w:rsid w:val="00911A60"/>
    <w:rsid w:val="00914658"/>
    <w:rsid w:val="00921EF7"/>
    <w:rsid w:val="0092207B"/>
    <w:rsid w:val="00931019"/>
    <w:rsid w:val="00935028"/>
    <w:rsid w:val="00944C86"/>
    <w:rsid w:val="0095484C"/>
    <w:rsid w:val="00954B21"/>
    <w:rsid w:val="00956274"/>
    <w:rsid w:val="00962F5F"/>
    <w:rsid w:val="00963986"/>
    <w:rsid w:val="00963FB0"/>
    <w:rsid w:val="00977360"/>
    <w:rsid w:val="0099029F"/>
    <w:rsid w:val="00991616"/>
    <w:rsid w:val="009950F7"/>
    <w:rsid w:val="00995565"/>
    <w:rsid w:val="00996281"/>
    <w:rsid w:val="0099636A"/>
    <w:rsid w:val="009A1383"/>
    <w:rsid w:val="009A533B"/>
    <w:rsid w:val="009A6045"/>
    <w:rsid w:val="009B2C1C"/>
    <w:rsid w:val="009B4927"/>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44AFB"/>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A5942"/>
    <w:rsid w:val="00AB6BA9"/>
    <w:rsid w:val="00AC6A9F"/>
    <w:rsid w:val="00AD48F2"/>
    <w:rsid w:val="00AF15BD"/>
    <w:rsid w:val="00AF1D31"/>
    <w:rsid w:val="00B009BF"/>
    <w:rsid w:val="00B05013"/>
    <w:rsid w:val="00B050BF"/>
    <w:rsid w:val="00B237E2"/>
    <w:rsid w:val="00B2749B"/>
    <w:rsid w:val="00B275BF"/>
    <w:rsid w:val="00B40BDF"/>
    <w:rsid w:val="00B40F0D"/>
    <w:rsid w:val="00B42817"/>
    <w:rsid w:val="00B43DAE"/>
    <w:rsid w:val="00B459F0"/>
    <w:rsid w:val="00B4682C"/>
    <w:rsid w:val="00B532BB"/>
    <w:rsid w:val="00B65339"/>
    <w:rsid w:val="00B717AA"/>
    <w:rsid w:val="00B71BAC"/>
    <w:rsid w:val="00B72C65"/>
    <w:rsid w:val="00B74969"/>
    <w:rsid w:val="00B76E0A"/>
    <w:rsid w:val="00B8536F"/>
    <w:rsid w:val="00BA6303"/>
    <w:rsid w:val="00BB3214"/>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761F"/>
    <w:rsid w:val="00BF135B"/>
    <w:rsid w:val="00BF6840"/>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17F63"/>
    <w:rsid w:val="00D202FA"/>
    <w:rsid w:val="00D213C6"/>
    <w:rsid w:val="00D2234C"/>
    <w:rsid w:val="00D241B6"/>
    <w:rsid w:val="00D36B66"/>
    <w:rsid w:val="00D36DDF"/>
    <w:rsid w:val="00D40885"/>
    <w:rsid w:val="00D51EC5"/>
    <w:rsid w:val="00D57B7B"/>
    <w:rsid w:val="00D6391F"/>
    <w:rsid w:val="00D63B7F"/>
    <w:rsid w:val="00D653EF"/>
    <w:rsid w:val="00D855F2"/>
    <w:rsid w:val="00D86922"/>
    <w:rsid w:val="00D979F1"/>
    <w:rsid w:val="00DA06DD"/>
    <w:rsid w:val="00DB2FF4"/>
    <w:rsid w:val="00DC5E7F"/>
    <w:rsid w:val="00DC76A9"/>
    <w:rsid w:val="00DD34A1"/>
    <w:rsid w:val="00DD3D46"/>
    <w:rsid w:val="00DD4C59"/>
    <w:rsid w:val="00DE47A7"/>
    <w:rsid w:val="00DF1C88"/>
    <w:rsid w:val="00DF2B3B"/>
    <w:rsid w:val="00DF78A2"/>
    <w:rsid w:val="00E00EFE"/>
    <w:rsid w:val="00E03C00"/>
    <w:rsid w:val="00E0471A"/>
    <w:rsid w:val="00E1188F"/>
    <w:rsid w:val="00E167F6"/>
    <w:rsid w:val="00E45F7F"/>
    <w:rsid w:val="00E60A48"/>
    <w:rsid w:val="00E63BE4"/>
    <w:rsid w:val="00E645D7"/>
    <w:rsid w:val="00E74122"/>
    <w:rsid w:val="00E7485C"/>
    <w:rsid w:val="00E81E56"/>
    <w:rsid w:val="00E839B4"/>
    <w:rsid w:val="00E92AC3"/>
    <w:rsid w:val="00E93466"/>
    <w:rsid w:val="00EA1AEE"/>
    <w:rsid w:val="00EA2960"/>
    <w:rsid w:val="00EB6BA2"/>
    <w:rsid w:val="00EC49CD"/>
    <w:rsid w:val="00EC7CCB"/>
    <w:rsid w:val="00ED0718"/>
    <w:rsid w:val="00ED6358"/>
    <w:rsid w:val="00EE5137"/>
    <w:rsid w:val="00EF04C8"/>
    <w:rsid w:val="00EF06C0"/>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3E56"/>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2.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3.xml><?xml version="1.0" encoding="utf-8"?>
<ds:datastoreItem xmlns:ds="http://schemas.openxmlformats.org/officeDocument/2006/customXml" ds:itemID="{14997D8B-EC4C-472D-9E22-BF0349483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03434-4051-4B4B-B4A5-7FBBDE2CE19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Kelsi Dean Buck</cp:lastModifiedBy>
  <cp:revision>12</cp:revision>
  <cp:lastPrinted>2005-10-09T15:14:00Z</cp:lastPrinted>
  <dcterms:created xsi:type="dcterms:W3CDTF">2026-06-30T10:28:00Z</dcterms:created>
  <dcterms:modified xsi:type="dcterms:W3CDTF">2026-06-30T13:43:00Z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